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E69E" w14:textId="00344443" w:rsidR="000C1A3F" w:rsidRPr="007F4815" w:rsidRDefault="00A43D04" w:rsidP="00A43D04">
      <w:pPr>
        <w:jc w:val="center"/>
        <w:rPr>
          <w:rFonts w:cs="Arial"/>
          <w:u w:val="single"/>
        </w:rPr>
      </w:pPr>
      <w:r w:rsidRPr="007F4815">
        <w:rPr>
          <w:rFonts w:cs="Arial"/>
          <w:highlight w:val="yellow"/>
          <w:u w:val="single"/>
        </w:rPr>
        <w:t>[Company name]</w:t>
      </w:r>
      <w:r w:rsidRPr="007F4815">
        <w:rPr>
          <w:rFonts w:cs="Arial"/>
          <w:u w:val="single"/>
        </w:rPr>
        <w:t xml:space="preserve"> hosts </w:t>
      </w:r>
      <w:r w:rsidRPr="007F4815">
        <w:rPr>
          <w:rFonts w:cs="Arial"/>
          <w:highlight w:val="yellow"/>
          <w:u w:val="single"/>
        </w:rPr>
        <w:t>[location]</w:t>
      </w:r>
      <w:r w:rsidRPr="007F4815">
        <w:rPr>
          <w:rFonts w:cs="Arial"/>
          <w:u w:val="single"/>
        </w:rPr>
        <w:t>’s aspiring young engineers</w:t>
      </w:r>
    </w:p>
    <w:p w14:paraId="395A4292" w14:textId="7EF3AEA4" w:rsidR="00A43D04" w:rsidRPr="007F4815" w:rsidRDefault="00A43D04" w:rsidP="00A43D04">
      <w:pPr>
        <w:rPr>
          <w:rFonts w:cs="Arial"/>
          <w:color w:val="000000" w:themeColor="text1"/>
        </w:rPr>
      </w:pPr>
      <w:r w:rsidRPr="007F4815">
        <w:rPr>
          <w:rFonts w:cs="Arial"/>
          <w:color w:val="000000" w:themeColor="text1"/>
        </w:rPr>
        <w:t>[</w:t>
      </w:r>
      <w:r w:rsidRPr="007F4815">
        <w:rPr>
          <w:rFonts w:cs="Arial"/>
          <w:color w:val="000000" w:themeColor="text1"/>
          <w:highlight w:val="yellow"/>
        </w:rPr>
        <w:t>Company name</w:t>
      </w:r>
      <w:r w:rsidRPr="007F4815">
        <w:rPr>
          <w:rFonts w:cs="Arial"/>
          <w:color w:val="000000" w:themeColor="text1"/>
        </w:rPr>
        <w:t>] in [</w:t>
      </w:r>
      <w:r w:rsidRPr="007F4815">
        <w:rPr>
          <w:rFonts w:cs="Arial"/>
          <w:color w:val="000000" w:themeColor="text1"/>
          <w:highlight w:val="yellow"/>
        </w:rPr>
        <w:t>location</w:t>
      </w:r>
      <w:r w:rsidRPr="007F4815">
        <w:rPr>
          <w:rFonts w:cs="Arial"/>
          <w:color w:val="000000" w:themeColor="text1"/>
        </w:rPr>
        <w:t xml:space="preserve">] </w:t>
      </w:r>
      <w:r w:rsidR="00195281">
        <w:rPr>
          <w:rFonts w:cs="Arial"/>
          <w:color w:val="000000" w:themeColor="text1"/>
        </w:rPr>
        <w:t>is hosting</w:t>
      </w:r>
      <w:r w:rsidRPr="007F4815">
        <w:rPr>
          <w:rFonts w:cs="Arial"/>
          <w:color w:val="000000" w:themeColor="text1"/>
        </w:rPr>
        <w:t xml:space="preserve"> </w:t>
      </w:r>
      <w:r w:rsidR="009C1061">
        <w:rPr>
          <w:rFonts w:cs="Arial"/>
          <w:color w:val="000000" w:themeColor="text1"/>
        </w:rPr>
        <w:t xml:space="preserve">an </w:t>
      </w:r>
      <w:r w:rsidRPr="007F4815">
        <w:rPr>
          <w:rFonts w:cs="Arial"/>
          <w:color w:val="000000" w:themeColor="text1"/>
        </w:rPr>
        <w:t xml:space="preserve">Engineering Open House </w:t>
      </w:r>
      <w:r w:rsidR="009C1061">
        <w:rPr>
          <w:rFonts w:cs="Arial"/>
          <w:color w:val="000000" w:themeColor="text1"/>
        </w:rPr>
        <w:t>event this year!</w:t>
      </w:r>
    </w:p>
    <w:p w14:paraId="0FFB0962" w14:textId="1CDAFD2C" w:rsidR="00A43D04" w:rsidRPr="007F4815" w:rsidRDefault="00A43D04" w:rsidP="00A43D04">
      <w:pPr>
        <w:rPr>
          <w:rFonts w:cs="Arial"/>
          <w:color w:val="000000" w:themeColor="text1"/>
        </w:rPr>
      </w:pPr>
      <w:r w:rsidRPr="007F4815">
        <w:rPr>
          <w:rFonts w:cs="Arial"/>
          <w:color w:val="000000" w:themeColor="text1"/>
        </w:rPr>
        <w:t>[</w:t>
      </w:r>
      <w:r w:rsidRPr="00556F50">
        <w:rPr>
          <w:rFonts w:cs="Arial"/>
          <w:color w:val="000000" w:themeColor="text1"/>
          <w:highlight w:val="yellow"/>
        </w:rPr>
        <w:t>Event details</w:t>
      </w:r>
      <w:r w:rsidRPr="007F4815">
        <w:rPr>
          <w:rFonts w:cs="Arial"/>
          <w:color w:val="000000" w:themeColor="text1"/>
        </w:rPr>
        <w:t>]</w:t>
      </w:r>
    </w:p>
    <w:p w14:paraId="2FB74114" w14:textId="657FC655" w:rsidR="00A43D04" w:rsidRPr="00A3184A" w:rsidRDefault="00A43D04" w:rsidP="00A3184A">
      <w:pPr>
        <w:rPr>
          <w:rFonts w:cs="Arial"/>
          <w:color w:val="000000" w:themeColor="text1"/>
        </w:rPr>
      </w:pPr>
      <w:r w:rsidRPr="007F4815">
        <w:rPr>
          <w:rFonts w:cs="Arial"/>
          <w:color w:val="000000"/>
        </w:rPr>
        <w:t xml:space="preserve">Engineering Open House </w:t>
      </w:r>
      <w:r w:rsidR="0054028F">
        <w:rPr>
          <w:rFonts w:cs="Arial"/>
          <w:color w:val="000000"/>
        </w:rPr>
        <w:t xml:space="preserve">was initially launched by </w:t>
      </w:r>
      <w:r w:rsidR="00246A97">
        <w:rPr>
          <w:rFonts w:cs="Arial"/>
          <w:color w:val="000000"/>
        </w:rPr>
        <w:t xml:space="preserve">the </w:t>
      </w:r>
      <w:r w:rsidR="00195281">
        <w:rPr>
          <w:rFonts w:cs="Arial"/>
          <w:color w:val="000000"/>
        </w:rPr>
        <w:t>I</w:t>
      </w:r>
      <w:r w:rsidR="009C1061">
        <w:rPr>
          <w:rFonts w:cs="Arial"/>
          <w:color w:val="000000"/>
        </w:rPr>
        <w:t>nstitution of Engineering and Technology (I</w:t>
      </w:r>
      <w:r w:rsidR="00195281">
        <w:rPr>
          <w:rFonts w:cs="Arial"/>
          <w:color w:val="000000"/>
        </w:rPr>
        <w:t>ET</w:t>
      </w:r>
      <w:r w:rsidR="009C1061">
        <w:rPr>
          <w:rFonts w:cs="Arial"/>
          <w:color w:val="000000"/>
        </w:rPr>
        <w:t xml:space="preserve">) </w:t>
      </w:r>
      <w:r w:rsidR="0054028F">
        <w:rPr>
          <w:rFonts w:cs="Arial"/>
          <w:color w:val="000000"/>
        </w:rPr>
        <w:t>to</w:t>
      </w:r>
      <w:r w:rsidR="00195281">
        <w:rPr>
          <w:rFonts w:cs="Arial"/>
          <w:color w:val="000000"/>
        </w:rPr>
        <w:t xml:space="preserve"> </w:t>
      </w:r>
      <w:r w:rsidRPr="007F4815">
        <w:rPr>
          <w:rFonts w:cs="Arial"/>
          <w:color w:val="000000"/>
        </w:rPr>
        <w:t>encourage children to discover how exciting the world of S</w:t>
      </w:r>
      <w:r w:rsidR="00AE1018">
        <w:rPr>
          <w:rFonts w:cs="Arial"/>
          <w:color w:val="000000"/>
        </w:rPr>
        <w:t xml:space="preserve">cience, </w:t>
      </w:r>
      <w:r w:rsidRPr="007F4815">
        <w:rPr>
          <w:rFonts w:cs="Arial"/>
          <w:color w:val="000000"/>
        </w:rPr>
        <w:t>T</w:t>
      </w:r>
      <w:r w:rsidR="00AE1018">
        <w:rPr>
          <w:rFonts w:cs="Arial"/>
          <w:color w:val="000000"/>
        </w:rPr>
        <w:t xml:space="preserve">echnology, </w:t>
      </w:r>
      <w:r w:rsidRPr="007F4815">
        <w:rPr>
          <w:rFonts w:cs="Arial"/>
          <w:color w:val="000000"/>
        </w:rPr>
        <w:t>E</w:t>
      </w:r>
      <w:r w:rsidR="00AE1018">
        <w:rPr>
          <w:rFonts w:cs="Arial"/>
          <w:color w:val="000000"/>
        </w:rPr>
        <w:t xml:space="preserve">ngineering and </w:t>
      </w:r>
      <w:r w:rsidRPr="007F4815">
        <w:rPr>
          <w:rFonts w:cs="Arial"/>
          <w:color w:val="000000"/>
        </w:rPr>
        <w:t>M</w:t>
      </w:r>
      <w:r w:rsidR="00AE1018">
        <w:rPr>
          <w:rFonts w:cs="Arial"/>
          <w:color w:val="000000"/>
        </w:rPr>
        <w:t>aths (STEM)</w:t>
      </w:r>
      <w:r w:rsidRPr="007F4815">
        <w:rPr>
          <w:rFonts w:cs="Arial"/>
          <w:color w:val="000000"/>
        </w:rPr>
        <w:t xml:space="preserve"> is and find out about the huge variety of creative and stimulating careers in modern engineering. </w:t>
      </w:r>
    </w:p>
    <w:p w14:paraId="087AD76B" w14:textId="18B903F9" w:rsidR="00A43D04" w:rsidRPr="007F4815" w:rsidRDefault="00195281" w:rsidP="007F4815">
      <w:pPr>
        <w:tabs>
          <w:tab w:val="left" w:pos="3112"/>
        </w:tabs>
        <w:rPr>
          <w:rFonts w:cs="Arial"/>
          <w:bCs/>
        </w:rPr>
      </w:pPr>
      <w:r>
        <w:rPr>
          <w:rFonts w:cs="Arial"/>
        </w:rPr>
        <w:t>The day aims</w:t>
      </w:r>
      <w:r w:rsidR="00964F8F">
        <w:rPr>
          <w:rFonts w:cs="Arial"/>
        </w:rPr>
        <w:t xml:space="preserve"> </w:t>
      </w:r>
      <w:r w:rsidR="00A43D04" w:rsidRPr="007F4815">
        <w:rPr>
          <w:rFonts w:cs="Arial"/>
          <w:bCs/>
        </w:rPr>
        <w:t>to help children aged 5-13</w:t>
      </w:r>
      <w:r w:rsidR="001C0E73">
        <w:rPr>
          <w:rFonts w:cs="Arial"/>
          <w:bCs/>
        </w:rPr>
        <w:t xml:space="preserve"> and </w:t>
      </w:r>
      <w:r w:rsidR="00A43D04" w:rsidRPr="007F4815">
        <w:rPr>
          <w:rFonts w:cs="Arial"/>
          <w:bCs/>
        </w:rPr>
        <w:t xml:space="preserve">their </w:t>
      </w:r>
      <w:r w:rsidR="001C0E73">
        <w:rPr>
          <w:rFonts w:cs="Arial"/>
          <w:bCs/>
        </w:rPr>
        <w:t>caregivers</w:t>
      </w:r>
      <w:r w:rsidR="00CC1222">
        <w:rPr>
          <w:rFonts w:cs="Arial"/>
          <w:bCs/>
        </w:rPr>
        <w:t xml:space="preserve"> and teachers</w:t>
      </w:r>
      <w:r w:rsidR="00A43D04" w:rsidRPr="007F4815">
        <w:rPr>
          <w:rFonts w:cs="Arial"/>
          <w:bCs/>
        </w:rPr>
        <w:t xml:space="preserve"> understand what it’s like to work as an engineer or technologist</w:t>
      </w:r>
      <w:r w:rsidR="00964F8F">
        <w:rPr>
          <w:rFonts w:cs="Arial"/>
          <w:bCs/>
        </w:rPr>
        <w:t xml:space="preserve"> by working wit</w:t>
      </w:r>
      <w:r w:rsidR="00A43D04" w:rsidRPr="007F4815">
        <w:rPr>
          <w:rFonts w:cs="Arial"/>
          <w:bCs/>
        </w:rPr>
        <w:t>h a wide range of organisations across the UK, who open their doors to hold interactive exhibits, events, talks and workshops that encourage children to think differently about engineering and technology.</w:t>
      </w:r>
    </w:p>
    <w:p w14:paraId="6BA6DEB0" w14:textId="6BDB736D" w:rsidR="00A43D04" w:rsidRPr="007F4815" w:rsidRDefault="003D6901" w:rsidP="00A43D04">
      <w:pPr>
        <w:pStyle w:val="NoSpacing"/>
        <w:rPr>
          <w:rFonts w:cs="Arial"/>
          <w:bCs/>
        </w:rPr>
      </w:pPr>
      <w:r>
        <w:rPr>
          <w:rFonts w:cs="Arial"/>
          <w:bCs/>
        </w:rPr>
        <w:t>By giving exclusive,</w:t>
      </w:r>
      <w:r w:rsidR="00A43D04" w:rsidRPr="007F4815">
        <w:rPr>
          <w:rFonts w:cs="Arial"/>
          <w:bCs/>
        </w:rPr>
        <w:t xml:space="preserve"> behind the scenes access, children can see first-hand how engineering and technology are applied in a range of roles and jobs across different sectors and feel inspired about the breadth of creative and innovative careers on offer.</w:t>
      </w:r>
    </w:p>
    <w:p w14:paraId="5591531A" w14:textId="77777777" w:rsidR="007F4815" w:rsidRPr="007F4815" w:rsidRDefault="007F4815" w:rsidP="00A43D04">
      <w:pPr>
        <w:pStyle w:val="NoSpacing"/>
        <w:rPr>
          <w:rFonts w:cs="Arial"/>
          <w:color w:val="000000"/>
        </w:rPr>
      </w:pPr>
    </w:p>
    <w:p w14:paraId="0DBA7AEE" w14:textId="71E89559" w:rsidR="002B7CD6" w:rsidRPr="00195281" w:rsidRDefault="00F410A2" w:rsidP="00195281">
      <w:pPr>
        <w:rPr>
          <w:rFonts w:cs="Arial"/>
          <w:color w:val="000000" w:themeColor="text1"/>
        </w:rPr>
      </w:pPr>
      <w:r w:rsidRPr="00FB472F">
        <w:rPr>
          <w:rFonts w:cs="Arial"/>
          <w:color w:val="000000" w:themeColor="text1"/>
          <w:highlight w:val="yellow"/>
        </w:rPr>
        <w:t>[</w:t>
      </w:r>
      <w:r w:rsidRPr="00F410A2">
        <w:rPr>
          <w:rFonts w:cs="Arial"/>
          <w:color w:val="000000" w:themeColor="text1"/>
          <w:highlight w:val="yellow"/>
        </w:rPr>
        <w:t xml:space="preserve">Quote from someone at </w:t>
      </w:r>
      <w:r w:rsidR="00927FCE">
        <w:rPr>
          <w:rFonts w:cs="Arial"/>
          <w:color w:val="000000" w:themeColor="text1"/>
          <w:highlight w:val="yellow"/>
        </w:rPr>
        <w:t>your</w:t>
      </w:r>
      <w:r w:rsidRPr="00F410A2">
        <w:rPr>
          <w:rFonts w:cs="Arial"/>
          <w:color w:val="000000" w:themeColor="text1"/>
          <w:highlight w:val="yellow"/>
        </w:rPr>
        <w:t xml:space="preserve"> company talking about </w:t>
      </w:r>
      <w:r w:rsidR="003D6901">
        <w:rPr>
          <w:rFonts w:cs="Arial"/>
          <w:color w:val="000000" w:themeColor="text1"/>
          <w:highlight w:val="yellow"/>
        </w:rPr>
        <w:t>your event</w:t>
      </w:r>
      <w:r w:rsidRPr="00F410A2">
        <w:rPr>
          <w:rFonts w:cs="Arial"/>
          <w:color w:val="000000" w:themeColor="text1"/>
          <w:highlight w:val="yellow"/>
        </w:rPr>
        <w:t xml:space="preserve"> and the importance of events like Engineering Open </w:t>
      </w:r>
      <w:r w:rsidRPr="00CF66DF">
        <w:rPr>
          <w:rFonts w:cs="Arial"/>
          <w:color w:val="000000" w:themeColor="text1"/>
          <w:highlight w:val="yellow"/>
        </w:rPr>
        <w:t>House]</w:t>
      </w:r>
    </w:p>
    <w:p w14:paraId="0C09FA4C" w14:textId="02B67BCF" w:rsidR="00195281" w:rsidRDefault="003D6901" w:rsidP="007F481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You can find out more and sign up to </w:t>
      </w:r>
      <w:r w:rsidRPr="007F4815">
        <w:rPr>
          <w:rFonts w:cs="Arial"/>
          <w:color w:val="000000" w:themeColor="text1"/>
        </w:rPr>
        <w:t>[</w:t>
      </w:r>
      <w:r w:rsidR="00C70ABF">
        <w:rPr>
          <w:rFonts w:cs="Arial"/>
          <w:color w:val="000000" w:themeColor="text1"/>
          <w:highlight w:val="yellow"/>
        </w:rPr>
        <w:t>c</w:t>
      </w:r>
      <w:r w:rsidRPr="007F4815">
        <w:rPr>
          <w:rFonts w:cs="Arial"/>
          <w:color w:val="000000" w:themeColor="text1"/>
          <w:highlight w:val="yellow"/>
        </w:rPr>
        <w:t>ompany name</w:t>
      </w:r>
      <w:r w:rsidRPr="007F4815">
        <w:rPr>
          <w:rFonts w:cs="Arial"/>
          <w:color w:val="000000" w:themeColor="text1"/>
        </w:rPr>
        <w:t>]</w:t>
      </w:r>
      <w:r>
        <w:rPr>
          <w:rFonts w:cs="Arial"/>
          <w:color w:val="000000" w:themeColor="text1"/>
        </w:rPr>
        <w:t xml:space="preserve">’s </w:t>
      </w:r>
      <w:r w:rsidR="00195281">
        <w:rPr>
          <w:rFonts w:cs="Arial"/>
          <w:color w:val="000000"/>
        </w:rPr>
        <w:t xml:space="preserve">Engineering Open House </w:t>
      </w:r>
      <w:r>
        <w:rPr>
          <w:rFonts w:cs="Arial"/>
          <w:color w:val="000000"/>
        </w:rPr>
        <w:t xml:space="preserve">event </w:t>
      </w:r>
      <w:r w:rsidR="00195281">
        <w:rPr>
          <w:rFonts w:cs="Arial"/>
          <w:color w:val="000000"/>
        </w:rPr>
        <w:t>here</w:t>
      </w:r>
      <w:r>
        <w:rPr>
          <w:rFonts w:cs="Arial"/>
          <w:color w:val="000000"/>
        </w:rPr>
        <w:t xml:space="preserve">: </w:t>
      </w:r>
      <w:r w:rsidRPr="003D6901">
        <w:rPr>
          <w:rFonts w:cs="Arial"/>
          <w:color w:val="000000" w:themeColor="text1"/>
          <w:highlight w:val="yellow"/>
        </w:rPr>
        <w:t>[Insert URL]</w:t>
      </w:r>
    </w:p>
    <w:p w14:paraId="3CD83AFA" w14:textId="49EDA4EA" w:rsidR="007F4815" w:rsidRDefault="007F4815" w:rsidP="00D0114B">
      <w:pPr>
        <w:rPr>
          <w:rFonts w:cs="Arial"/>
          <w:b/>
        </w:rPr>
      </w:pPr>
      <w:r w:rsidRPr="007F4815">
        <w:rPr>
          <w:rFonts w:cs="Arial"/>
          <w:b/>
        </w:rPr>
        <w:t>ENDS</w:t>
      </w:r>
    </w:p>
    <w:p w14:paraId="49C32172" w14:textId="5510B2F3" w:rsidR="00C70ABF" w:rsidRDefault="00C70ABF" w:rsidP="00D0114B">
      <w:pPr>
        <w:rPr>
          <w:rFonts w:cs="Arial"/>
          <w:b/>
        </w:rPr>
      </w:pPr>
      <w:r>
        <w:rPr>
          <w:rFonts w:cs="Arial"/>
          <w:b/>
        </w:rPr>
        <w:t>Notes to Editors:</w:t>
      </w:r>
    </w:p>
    <w:p w14:paraId="37E542F3" w14:textId="70F90212" w:rsidR="00C70ABF" w:rsidRDefault="00C70ABF" w:rsidP="00D0114B">
      <w:pPr>
        <w:rPr>
          <w:rFonts w:cs="Arial"/>
          <w:bCs/>
        </w:rPr>
      </w:pPr>
      <w:r w:rsidRPr="00C70ABF">
        <w:rPr>
          <w:rFonts w:cs="Arial"/>
          <w:bCs/>
          <w:highlight w:val="yellow"/>
        </w:rPr>
        <w:t>[Include any relevant information about your company]</w:t>
      </w:r>
    </w:p>
    <w:p w14:paraId="20EFF113" w14:textId="57185975" w:rsidR="00C70ABF" w:rsidRPr="00C70ABF" w:rsidRDefault="00C70ABF" w:rsidP="00D0114B">
      <w:pPr>
        <w:rPr>
          <w:rFonts w:cs="Arial"/>
          <w:b/>
        </w:rPr>
      </w:pPr>
      <w:r w:rsidRPr="00C70ABF">
        <w:rPr>
          <w:rFonts w:cs="Arial"/>
          <w:b/>
        </w:rPr>
        <w:t>Media enquiries to:</w:t>
      </w:r>
    </w:p>
    <w:p w14:paraId="3AE9F7FC" w14:textId="7BE64899" w:rsidR="00C70ABF" w:rsidRPr="00C70ABF" w:rsidRDefault="00C70ABF" w:rsidP="00D0114B">
      <w:pPr>
        <w:rPr>
          <w:rStyle w:val="Emphasis"/>
          <w:rFonts w:cs="Arial"/>
          <w:b/>
          <w:i w:val="0"/>
          <w:iCs w:val="0"/>
          <w:color w:val="000000"/>
        </w:rPr>
      </w:pPr>
      <w:r w:rsidRPr="00C70ABF">
        <w:rPr>
          <w:rFonts w:cs="Arial"/>
          <w:bCs/>
          <w:highlight w:val="yellow"/>
        </w:rPr>
        <w:t>[</w:t>
      </w:r>
      <w:r>
        <w:rPr>
          <w:rFonts w:cs="Arial"/>
          <w:bCs/>
          <w:highlight w:val="yellow"/>
        </w:rPr>
        <w:t>Name, job title and c</w:t>
      </w:r>
      <w:r w:rsidRPr="00C70ABF">
        <w:rPr>
          <w:rFonts w:cs="Arial"/>
          <w:bCs/>
          <w:highlight w:val="yellow"/>
        </w:rPr>
        <w:t xml:space="preserve">ontact details </w:t>
      </w:r>
      <w:r>
        <w:rPr>
          <w:rFonts w:cs="Arial"/>
          <w:bCs/>
          <w:highlight w:val="yellow"/>
        </w:rPr>
        <w:t>of</w:t>
      </w:r>
      <w:r w:rsidRPr="00C70ABF">
        <w:rPr>
          <w:rFonts w:cs="Arial"/>
          <w:bCs/>
          <w:highlight w:val="yellow"/>
        </w:rPr>
        <w:t xml:space="preserve"> a member of your communications</w:t>
      </w:r>
      <w:r>
        <w:rPr>
          <w:rFonts w:cs="Arial"/>
          <w:bCs/>
          <w:highlight w:val="yellow"/>
        </w:rPr>
        <w:t xml:space="preserve">, </w:t>
      </w:r>
      <w:r w:rsidRPr="00C70ABF">
        <w:rPr>
          <w:rFonts w:cs="Arial"/>
          <w:bCs/>
          <w:highlight w:val="yellow"/>
        </w:rPr>
        <w:t>marketing or PR team]</w:t>
      </w:r>
    </w:p>
    <w:sectPr w:rsidR="00C70ABF" w:rsidRPr="00C7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3B4"/>
    <w:multiLevelType w:val="hybridMultilevel"/>
    <w:tmpl w:val="233AC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90520"/>
    <w:multiLevelType w:val="hybridMultilevel"/>
    <w:tmpl w:val="9B3E1A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91598">
    <w:abstractNumId w:val="0"/>
  </w:num>
  <w:num w:numId="2" w16cid:durableId="10238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85"/>
    <w:rsid w:val="00003AE4"/>
    <w:rsid w:val="00047A02"/>
    <w:rsid w:val="000C1A3F"/>
    <w:rsid w:val="00133538"/>
    <w:rsid w:val="00195281"/>
    <w:rsid w:val="001C0E73"/>
    <w:rsid w:val="00246A97"/>
    <w:rsid w:val="002B7CD6"/>
    <w:rsid w:val="003D6901"/>
    <w:rsid w:val="00493F85"/>
    <w:rsid w:val="00533E40"/>
    <w:rsid w:val="0054028F"/>
    <w:rsid w:val="00556F50"/>
    <w:rsid w:val="00576013"/>
    <w:rsid w:val="00597595"/>
    <w:rsid w:val="007F4815"/>
    <w:rsid w:val="008D755A"/>
    <w:rsid w:val="00927FCE"/>
    <w:rsid w:val="00956727"/>
    <w:rsid w:val="00964F8F"/>
    <w:rsid w:val="00981963"/>
    <w:rsid w:val="009C1061"/>
    <w:rsid w:val="00A3184A"/>
    <w:rsid w:val="00A43D04"/>
    <w:rsid w:val="00A805BA"/>
    <w:rsid w:val="00AE1018"/>
    <w:rsid w:val="00BE2953"/>
    <w:rsid w:val="00C70ABF"/>
    <w:rsid w:val="00C82B92"/>
    <w:rsid w:val="00CA649B"/>
    <w:rsid w:val="00CC1222"/>
    <w:rsid w:val="00CF66DF"/>
    <w:rsid w:val="00D0114B"/>
    <w:rsid w:val="00DE08FD"/>
    <w:rsid w:val="00F410A2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7486"/>
  <w15:chartTrackingRefBased/>
  <w15:docId w15:val="{8586234C-DB9C-4D39-AC1A-4D45C53D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13"/>
    <w:pPr>
      <w:spacing w:after="20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2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72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14B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14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1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e After Paragraph"/>
    <w:uiPriority w:val="1"/>
    <w:qFormat/>
    <w:rsid w:val="00597595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5672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72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011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114B"/>
    <w:rPr>
      <w:rFonts w:ascii="Arial" w:eastAsiaTheme="majorEastAsia" w:hAnsi="Arial" w:cstheme="majorBidi"/>
      <w:b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0114B"/>
    <w:pPr>
      <w:spacing w:before="200" w:after="160"/>
      <w:ind w:right="864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D0114B"/>
    <w:rPr>
      <w:rFonts w:ascii="Arial" w:hAnsi="Arial"/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rsid w:val="00D011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4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43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04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D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A43D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3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184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018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01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47A0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Lockhart</dc:creator>
  <cp:keywords/>
  <dc:description/>
  <cp:lastModifiedBy>Kimberley Ingarfill</cp:lastModifiedBy>
  <cp:revision>9</cp:revision>
  <dcterms:created xsi:type="dcterms:W3CDTF">2024-03-19T15:48:00Z</dcterms:created>
  <dcterms:modified xsi:type="dcterms:W3CDTF">2024-03-28T14:02:00Z</dcterms:modified>
</cp:coreProperties>
</file>